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83313">
      <w:pPr>
        <w:rPr>
          <w:rFonts w:ascii="仿宋_GB2312" w:eastAsia="仿宋_GB2312" w:cs="Times New Roman"/>
          <w:bCs/>
          <w:color w:val="000000"/>
          <w:sz w:val="32"/>
          <w:szCs w:val="32"/>
        </w:rPr>
      </w:pPr>
    </w:p>
    <w:p w14:paraId="586B5999">
      <w:pPr>
        <w:jc w:val="center"/>
        <w:rPr>
          <w:rFonts w:ascii="方正小标宋简体" w:hAnsi="方正小标宋简体" w:eastAsia="方正小标宋简体" w:cs="宋体"/>
          <w:sz w:val="44"/>
          <w:szCs w:val="44"/>
          <w:u w:val="single"/>
        </w:rPr>
      </w:pPr>
    </w:p>
    <w:p w14:paraId="7B996C45">
      <w:pPr>
        <w:jc w:val="center"/>
        <w:rPr>
          <w:rFonts w:ascii="方正小标宋简体" w:hAnsi="方正小标宋简体" w:eastAsia="方正小标宋简体" w:cs="宋体"/>
          <w:sz w:val="72"/>
          <w:szCs w:val="44"/>
        </w:rPr>
      </w:pPr>
      <w:r>
        <w:rPr>
          <w:rFonts w:hint="eastAsia" w:ascii="方正小标宋简体" w:hAnsi="方正小标宋简体" w:eastAsia="方正小标宋简体" w:cs="宋体"/>
          <w:sz w:val="72"/>
          <w:szCs w:val="44"/>
        </w:rPr>
        <w:t>政府采购项目</w:t>
      </w:r>
    </w:p>
    <w:p w14:paraId="2D0DDDB9">
      <w:pPr>
        <w:jc w:val="center"/>
        <w:rPr>
          <w:rFonts w:ascii="方正小标宋简体" w:hAnsi="方正小标宋简体" w:eastAsia="方正小标宋简体" w:cs="宋体"/>
          <w:sz w:val="72"/>
          <w:szCs w:val="44"/>
        </w:rPr>
      </w:pPr>
      <w:r>
        <w:rPr>
          <w:rFonts w:hint="eastAsia" w:ascii="方正小标宋简体" w:hAnsi="方正小标宋简体" w:eastAsia="方正小标宋简体" w:cs="宋体"/>
          <w:sz w:val="72"/>
          <w:szCs w:val="44"/>
        </w:rPr>
        <w:t>采</w:t>
      </w:r>
      <w:r>
        <w:rPr>
          <w:rFonts w:ascii="方正小标宋简体" w:hAnsi="方正小标宋简体" w:eastAsia="方正小标宋简体" w:cs="宋体"/>
          <w:sz w:val="72"/>
          <w:szCs w:val="44"/>
        </w:rPr>
        <w:t xml:space="preserve"> </w:t>
      </w:r>
      <w:r>
        <w:rPr>
          <w:rFonts w:hint="eastAsia" w:ascii="方正小标宋简体" w:hAnsi="方正小标宋简体" w:eastAsia="方正小标宋简体" w:cs="宋体"/>
          <w:sz w:val="72"/>
          <w:szCs w:val="44"/>
        </w:rPr>
        <w:t>购</w:t>
      </w:r>
      <w:r>
        <w:rPr>
          <w:rFonts w:ascii="方正小标宋简体" w:hAnsi="方正小标宋简体" w:eastAsia="方正小标宋简体" w:cs="宋体"/>
          <w:sz w:val="72"/>
          <w:szCs w:val="44"/>
        </w:rPr>
        <w:t xml:space="preserve"> </w:t>
      </w:r>
      <w:r>
        <w:rPr>
          <w:rFonts w:hint="eastAsia" w:ascii="方正小标宋简体" w:hAnsi="方正小标宋简体" w:eastAsia="方正小标宋简体" w:cs="宋体"/>
          <w:sz w:val="72"/>
          <w:szCs w:val="44"/>
        </w:rPr>
        <w:t>需</w:t>
      </w:r>
      <w:r>
        <w:rPr>
          <w:rFonts w:ascii="方正小标宋简体" w:hAnsi="方正小标宋简体" w:eastAsia="方正小标宋简体" w:cs="宋体"/>
          <w:sz w:val="72"/>
          <w:szCs w:val="44"/>
        </w:rPr>
        <w:t xml:space="preserve"> </w:t>
      </w:r>
      <w:r>
        <w:rPr>
          <w:rFonts w:hint="eastAsia" w:ascii="方正小标宋简体" w:hAnsi="方正小标宋简体" w:eastAsia="方正小标宋简体" w:cs="宋体"/>
          <w:sz w:val="72"/>
          <w:szCs w:val="44"/>
        </w:rPr>
        <w:t>求</w:t>
      </w:r>
    </w:p>
    <w:p w14:paraId="0FC93B10">
      <w:pPr>
        <w:jc w:val="center"/>
        <w:rPr>
          <w:rFonts w:ascii="方正小标宋简体" w:hAnsi="方正小标宋简体" w:eastAsia="方正小标宋简体" w:cs="宋体"/>
          <w:sz w:val="72"/>
          <w:szCs w:val="44"/>
        </w:rPr>
      </w:pPr>
    </w:p>
    <w:p w14:paraId="2A30F691">
      <w:pPr>
        <w:jc w:val="center"/>
        <w:rPr>
          <w:rFonts w:ascii="方正小标宋简体" w:hAnsi="方正小标宋简体" w:eastAsia="方正小标宋简体" w:cs="宋体"/>
          <w:sz w:val="72"/>
          <w:szCs w:val="44"/>
        </w:rPr>
      </w:pPr>
    </w:p>
    <w:p w14:paraId="7337540A">
      <w:pPr>
        <w:pStyle w:val="2"/>
        <w:rPr>
          <w:rFonts w:ascii="方正小标宋简体" w:hAnsi="方正小标宋简体" w:eastAsia="方正小标宋简体" w:cs="宋体"/>
          <w:sz w:val="72"/>
          <w:szCs w:val="44"/>
        </w:rPr>
      </w:pPr>
    </w:p>
    <w:p w14:paraId="12B4225D">
      <w:pPr>
        <w:pStyle w:val="2"/>
        <w:rPr>
          <w:rFonts w:ascii="方正小标宋简体" w:hAnsi="方正小标宋简体" w:eastAsia="方正小标宋简体" w:cs="宋体"/>
          <w:sz w:val="72"/>
          <w:szCs w:val="44"/>
        </w:rPr>
      </w:pPr>
    </w:p>
    <w:p w14:paraId="746516AE">
      <w:pPr>
        <w:pStyle w:val="2"/>
        <w:rPr>
          <w:rFonts w:ascii="方正小标宋简体" w:hAnsi="方正小标宋简体" w:eastAsia="方正小标宋简体" w:cs="宋体"/>
          <w:sz w:val="72"/>
          <w:szCs w:val="44"/>
        </w:rPr>
      </w:pPr>
    </w:p>
    <w:tbl>
      <w:tblPr>
        <w:tblStyle w:val="8"/>
        <w:tblW w:w="0" w:type="auto"/>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75"/>
        <w:gridCol w:w="6225"/>
      </w:tblGrid>
      <w:tr w14:paraId="645A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5" w:type="dxa"/>
            <w:tcBorders>
              <w:top w:val="nil"/>
              <w:left w:val="nil"/>
              <w:bottom w:val="nil"/>
              <w:right w:val="nil"/>
            </w:tcBorders>
          </w:tcPr>
          <w:p w14:paraId="6F8A3703">
            <w:pPr>
              <w:jc w:val="right"/>
              <w:rPr>
                <w:rFonts w:hint="eastAsia" w:ascii="方正小标宋简体" w:hAnsi="方正小标宋简体" w:eastAsia="方正小标宋简体" w:cs="Times New Roman"/>
                <w:sz w:val="44"/>
                <w:szCs w:val="44"/>
                <w:vertAlign w:val="baseline"/>
                <w:lang w:eastAsia="zh-CN"/>
              </w:rPr>
            </w:pPr>
            <w:r>
              <w:rPr>
                <w:rFonts w:hint="eastAsia" w:ascii="方正小标宋简体" w:hAnsi="方正小标宋简体" w:eastAsia="方正小标宋简体" w:cs="Times New Roman"/>
                <w:sz w:val="32"/>
                <w:szCs w:val="32"/>
              </w:rPr>
              <w:t>项目名称</w:t>
            </w:r>
            <w:r>
              <w:rPr>
                <w:rFonts w:hint="eastAsia" w:ascii="方正小标宋简体" w:hAnsi="方正小标宋简体" w:eastAsia="方正小标宋简体" w:cs="Times New Roman"/>
                <w:sz w:val="32"/>
                <w:szCs w:val="32"/>
                <w:lang w:eastAsia="zh-CN"/>
              </w:rPr>
              <w:t>：</w:t>
            </w:r>
          </w:p>
        </w:tc>
        <w:tc>
          <w:tcPr>
            <w:tcW w:w="6225" w:type="dxa"/>
            <w:tcBorders>
              <w:top w:val="nil"/>
              <w:left w:val="nil"/>
              <w:right w:val="nil"/>
            </w:tcBorders>
            <w:vAlign w:val="bottom"/>
          </w:tcPr>
          <w:p w14:paraId="1C46D89A">
            <w:pPr>
              <w:jc w:val="center"/>
              <w:rPr>
                <w:rFonts w:ascii="方正小标宋简体" w:hAnsi="方正小标宋简体" w:eastAsia="方正小标宋简体" w:cs="Times New Roman"/>
                <w:sz w:val="32"/>
                <w:szCs w:val="32"/>
                <w:vertAlign w:val="baseline"/>
              </w:rPr>
            </w:pPr>
            <w:r>
              <w:rPr>
                <w:rFonts w:hint="eastAsia" w:ascii="方正小标宋简体" w:hAnsi="方正小标宋简体" w:eastAsia="方正小标宋简体" w:cs="Times New Roman"/>
                <w:sz w:val="32"/>
                <w:szCs w:val="32"/>
                <w:vertAlign w:val="baseline"/>
              </w:rPr>
              <w:t>河南省新乡市人民检察院劳务派遣项目</w:t>
            </w:r>
          </w:p>
        </w:tc>
      </w:tr>
      <w:tr w14:paraId="2054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75" w:type="dxa"/>
            <w:tcBorders>
              <w:top w:val="nil"/>
              <w:left w:val="nil"/>
              <w:bottom w:val="nil"/>
              <w:right w:val="nil"/>
            </w:tcBorders>
          </w:tcPr>
          <w:p w14:paraId="46BDA928">
            <w:pPr>
              <w:jc w:val="right"/>
              <w:rPr>
                <w:rFonts w:ascii="方正小标宋简体" w:hAnsi="方正小标宋简体" w:eastAsia="方正小标宋简体" w:cs="Times New Roman"/>
                <w:sz w:val="44"/>
                <w:szCs w:val="44"/>
                <w:vertAlign w:val="baseline"/>
              </w:rPr>
            </w:pPr>
            <w:r>
              <w:rPr>
                <w:rFonts w:hint="eastAsia" w:ascii="方正小标宋简体" w:hAnsi="方正小标宋简体" w:eastAsia="方正小标宋简体" w:cs="Times New Roman"/>
                <w:sz w:val="32"/>
                <w:szCs w:val="32"/>
              </w:rPr>
              <w:t>采购单位：</w:t>
            </w:r>
          </w:p>
        </w:tc>
        <w:tc>
          <w:tcPr>
            <w:tcW w:w="6225" w:type="dxa"/>
            <w:tcBorders>
              <w:left w:val="nil"/>
              <w:right w:val="nil"/>
            </w:tcBorders>
            <w:vAlign w:val="bottom"/>
          </w:tcPr>
          <w:p w14:paraId="3BD2E08B">
            <w:pPr>
              <w:jc w:val="center"/>
              <w:rPr>
                <w:rFonts w:ascii="方正小标宋简体" w:hAnsi="方正小标宋简体" w:eastAsia="方正小标宋简体" w:cs="Times New Roman"/>
                <w:sz w:val="32"/>
                <w:szCs w:val="32"/>
                <w:vertAlign w:val="baseline"/>
              </w:rPr>
            </w:pPr>
            <w:r>
              <w:rPr>
                <w:rFonts w:hint="eastAsia" w:ascii="方正小标宋简体" w:hAnsi="方正小标宋简体" w:eastAsia="方正小标宋简体" w:cs="Times New Roman"/>
                <w:sz w:val="32"/>
                <w:szCs w:val="32"/>
                <w:vertAlign w:val="baseline"/>
              </w:rPr>
              <w:t>河南省新乡市人民检察院</w:t>
            </w:r>
          </w:p>
        </w:tc>
      </w:tr>
      <w:tr w14:paraId="67C2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75" w:type="dxa"/>
            <w:tcBorders>
              <w:top w:val="nil"/>
              <w:left w:val="nil"/>
              <w:bottom w:val="nil"/>
              <w:right w:val="nil"/>
            </w:tcBorders>
          </w:tcPr>
          <w:p w14:paraId="3F2FC659">
            <w:pPr>
              <w:jc w:val="right"/>
              <w:rPr>
                <w:rFonts w:hint="eastAsia" w:ascii="方正小标宋简体" w:hAnsi="方正小标宋简体" w:eastAsia="方正小标宋简体" w:cs="Times New Roman"/>
                <w:sz w:val="44"/>
                <w:szCs w:val="44"/>
                <w:vertAlign w:val="baseline"/>
                <w:lang w:eastAsia="zh-CN"/>
              </w:rPr>
            </w:pPr>
            <w:r>
              <w:rPr>
                <w:rFonts w:hint="eastAsia" w:ascii="方正小标宋简体" w:hAnsi="方正小标宋简体" w:eastAsia="方正小标宋简体" w:cs="Times New Roman"/>
                <w:sz w:val="32"/>
                <w:szCs w:val="32"/>
              </w:rPr>
              <w:t>编制单位</w:t>
            </w:r>
            <w:r>
              <w:rPr>
                <w:rFonts w:hint="eastAsia" w:ascii="方正小标宋简体" w:hAnsi="方正小标宋简体" w:eastAsia="方正小标宋简体" w:cs="Times New Roman"/>
                <w:sz w:val="32"/>
                <w:szCs w:val="32"/>
                <w:lang w:eastAsia="zh-CN"/>
              </w:rPr>
              <w:t>：</w:t>
            </w:r>
          </w:p>
        </w:tc>
        <w:tc>
          <w:tcPr>
            <w:tcW w:w="6225" w:type="dxa"/>
            <w:tcBorders>
              <w:left w:val="nil"/>
              <w:right w:val="nil"/>
            </w:tcBorders>
            <w:vAlign w:val="bottom"/>
          </w:tcPr>
          <w:p w14:paraId="71E660C0">
            <w:pPr>
              <w:jc w:val="center"/>
              <w:rPr>
                <w:rFonts w:ascii="方正小标宋简体" w:hAnsi="方正小标宋简体" w:eastAsia="方正小标宋简体" w:cs="Times New Roman"/>
                <w:sz w:val="32"/>
                <w:szCs w:val="32"/>
                <w:vertAlign w:val="baseline"/>
              </w:rPr>
            </w:pPr>
            <w:r>
              <w:rPr>
                <w:rFonts w:hint="eastAsia" w:ascii="方正小标宋简体" w:hAnsi="方正小标宋简体" w:eastAsia="方正小标宋简体" w:cs="Times New Roman"/>
                <w:sz w:val="32"/>
                <w:szCs w:val="32"/>
                <w:vertAlign w:val="baseline"/>
              </w:rPr>
              <w:t>河南省新乡市人民检察院</w:t>
            </w:r>
          </w:p>
        </w:tc>
      </w:tr>
      <w:tr w14:paraId="4C30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75" w:type="dxa"/>
            <w:tcBorders>
              <w:top w:val="nil"/>
              <w:left w:val="nil"/>
              <w:bottom w:val="nil"/>
              <w:right w:val="nil"/>
            </w:tcBorders>
          </w:tcPr>
          <w:p w14:paraId="1559AE4F">
            <w:pPr>
              <w:jc w:val="right"/>
              <w:rPr>
                <w:rFonts w:ascii="方正小标宋简体" w:hAnsi="方正小标宋简体" w:eastAsia="方正小标宋简体" w:cs="Times New Roman"/>
                <w:sz w:val="44"/>
                <w:szCs w:val="44"/>
                <w:vertAlign w:val="baseline"/>
              </w:rPr>
            </w:pPr>
            <w:r>
              <w:rPr>
                <w:rFonts w:hint="eastAsia" w:ascii="方正小标宋简体" w:hAnsi="方正小标宋简体" w:eastAsia="方正小标宋简体" w:cs="Times New Roman"/>
                <w:sz w:val="32"/>
                <w:szCs w:val="32"/>
              </w:rPr>
              <w:t>编制时间：</w:t>
            </w:r>
          </w:p>
        </w:tc>
        <w:tc>
          <w:tcPr>
            <w:tcW w:w="6225" w:type="dxa"/>
            <w:tcBorders>
              <w:left w:val="nil"/>
              <w:right w:val="nil"/>
            </w:tcBorders>
            <w:vAlign w:val="bottom"/>
          </w:tcPr>
          <w:p w14:paraId="02A391F5">
            <w:pPr>
              <w:jc w:val="center"/>
              <w:rPr>
                <w:rFonts w:ascii="方正小标宋简体" w:hAnsi="方正小标宋简体" w:eastAsia="方正小标宋简体" w:cs="Times New Roman"/>
                <w:sz w:val="32"/>
                <w:szCs w:val="32"/>
                <w:vertAlign w:val="baseline"/>
              </w:rPr>
            </w:pPr>
            <w:r>
              <w:rPr>
                <w:rFonts w:hint="eastAsia" w:ascii="方正小标宋简体" w:hAnsi="方正小标宋简体" w:eastAsia="方正小标宋简体" w:cs="Times New Roman"/>
                <w:sz w:val="32"/>
                <w:szCs w:val="32"/>
                <w:vertAlign w:val="baseline"/>
              </w:rPr>
              <w:t>2026年7月</w:t>
            </w:r>
          </w:p>
        </w:tc>
      </w:tr>
    </w:tbl>
    <w:p w14:paraId="3F6DF83B">
      <w:pPr>
        <w:rPr>
          <w:rFonts w:ascii="方正小标宋简体" w:hAnsi="方正小标宋简体" w:eastAsia="方正小标宋简体" w:cs="Times New Roman"/>
          <w:sz w:val="44"/>
          <w:szCs w:val="44"/>
        </w:rPr>
      </w:pPr>
    </w:p>
    <w:p w14:paraId="548CF7C1">
      <w:pPr>
        <w:rPr>
          <w:rFonts w:ascii="方正小标宋简体" w:hAnsi="方正小标宋简体" w:eastAsia="方正小标宋简体" w:cs="Times New Roman"/>
          <w:sz w:val="44"/>
          <w:szCs w:val="44"/>
        </w:rPr>
        <w:sectPr>
          <w:footerReference r:id="rId3" w:type="default"/>
          <w:footerReference r:id="rId4" w:type="even"/>
          <w:pgSz w:w="11906" w:h="16838"/>
          <w:pgMar w:top="1440" w:right="1531" w:bottom="1440" w:left="158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CB1292E">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一、需求调查情况</w:t>
      </w:r>
    </w:p>
    <w:p w14:paraId="3582B7D7">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（一）是否开展需求调查</w:t>
      </w:r>
    </w:p>
    <w:p w14:paraId="73A85AFF">
      <w:pPr>
        <w:spacing w:line="560" w:lineRule="exact"/>
        <w:ind w:firstLine="960" w:firstLineChars="300"/>
        <w:jc w:val="left"/>
        <w:rPr>
          <w:rFonts w:ascii="仿宋" w:hAnsi="仿宋" w:eastAsia="仿宋" w:cs="Times New Roman"/>
          <w:iCs/>
          <w:sz w:val="32"/>
          <w:szCs w:val="32"/>
          <w:u w:val="single"/>
        </w:rPr>
      </w:pPr>
      <w:r>
        <w:rPr>
          <w:rFonts w:hint="eastAsia" w:ascii="仿宋" w:hAnsi="仿宋" w:eastAsia="仿宋" w:cs="Times New Roman"/>
          <w:iCs/>
          <w:sz w:val="32"/>
          <w:szCs w:val="32"/>
          <w:u w:val="single"/>
        </w:rPr>
        <w:t>否</w:t>
      </w:r>
    </w:p>
    <w:p w14:paraId="311249DC">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二、需求清单</w:t>
      </w:r>
    </w:p>
    <w:p w14:paraId="798431DB">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（一）项目概况</w:t>
      </w:r>
    </w:p>
    <w:p w14:paraId="79C1FF83">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包</w:t>
      </w:r>
      <w:r>
        <w:rPr>
          <w:rFonts w:ascii="仿宋" w:hAnsi="仿宋" w:eastAsia="仿宋" w:cs="Times New Roman"/>
          <w:sz w:val="32"/>
          <w:szCs w:val="32"/>
        </w:rPr>
        <w:t>1</w:t>
      </w:r>
    </w:p>
    <w:p w14:paraId="1D51414F">
      <w:pPr>
        <w:spacing w:line="560" w:lineRule="exact"/>
        <w:ind w:firstLine="640" w:firstLineChars="200"/>
        <w:jc w:val="left"/>
        <w:rPr>
          <w:rFonts w:ascii="楷体" w:hAnsi="楷体" w:eastAsia="楷体" w:cs="Times New Roman"/>
          <w:sz w:val="32"/>
          <w:szCs w:val="32"/>
          <w:u w:val="single"/>
        </w:rPr>
      </w:pPr>
      <w:r>
        <w:rPr>
          <w:rFonts w:hint="eastAsia" w:ascii="楷体" w:hAnsi="楷体" w:eastAsia="楷体" w:cs="Times New Roman"/>
          <w:sz w:val="32"/>
          <w:szCs w:val="32"/>
          <w:u w:val="single"/>
        </w:rPr>
        <w:t>河南省新乡市人民检察院</w:t>
      </w:r>
      <w:r>
        <w:rPr>
          <w:rFonts w:hint="eastAsia" w:ascii="楷体" w:hAnsi="楷体" w:eastAsia="楷体" w:cs="Times New Roman"/>
          <w:sz w:val="32"/>
          <w:szCs w:val="32"/>
          <w:u w:val="single"/>
          <w:lang w:eastAsia="zh-CN"/>
        </w:rPr>
        <w:t>劳务派遣</w:t>
      </w:r>
      <w:r>
        <w:rPr>
          <w:rFonts w:hint="eastAsia" w:ascii="楷体" w:hAnsi="楷体" w:eastAsia="楷体" w:cs="Times New Roman"/>
          <w:sz w:val="32"/>
          <w:szCs w:val="32"/>
          <w:u w:val="single"/>
        </w:rPr>
        <w:t>项目为</w:t>
      </w:r>
      <w:r>
        <w:rPr>
          <w:rFonts w:hint="eastAsia" w:ascii="楷体" w:hAnsi="楷体" w:eastAsia="楷体" w:cs="Times New Roman"/>
          <w:sz w:val="32"/>
          <w:szCs w:val="32"/>
          <w:u w:val="single"/>
          <w:lang w:eastAsia="zh-CN"/>
        </w:rPr>
        <w:t>选择</w:t>
      </w:r>
      <w:r>
        <w:rPr>
          <w:rFonts w:hint="eastAsia" w:ascii="楷体" w:hAnsi="楷体" w:eastAsia="楷体" w:cs="Times New Roman"/>
          <w:sz w:val="32"/>
          <w:szCs w:val="32"/>
          <w:u w:val="single"/>
        </w:rPr>
        <w:t>具备相应实力的劳务公司，以劳务派遣</w:t>
      </w:r>
      <w:r>
        <w:rPr>
          <w:rFonts w:hint="eastAsia" w:ascii="楷体" w:hAnsi="楷体" w:eastAsia="楷体" w:cs="Times New Roman"/>
          <w:sz w:val="32"/>
          <w:szCs w:val="32"/>
          <w:u w:val="single"/>
          <w:lang w:val="en-US" w:eastAsia="zh-CN"/>
        </w:rPr>
        <w:t>的</w:t>
      </w:r>
      <w:r>
        <w:rPr>
          <w:rFonts w:hint="eastAsia" w:ascii="楷体" w:hAnsi="楷体" w:eastAsia="楷体" w:cs="Times New Roman"/>
          <w:sz w:val="32"/>
          <w:szCs w:val="32"/>
          <w:u w:val="single"/>
        </w:rPr>
        <w:t>方式，在采购人的指导和管理下，完成相应的岗位工作，并配合采购人完成与之相关的其他事项等。</w:t>
      </w:r>
    </w:p>
    <w:p w14:paraId="080384B4">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（二）采购项目预（概）算</w:t>
      </w:r>
    </w:p>
    <w:p w14:paraId="5C304070">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包</w:t>
      </w:r>
      <w:r>
        <w:rPr>
          <w:rFonts w:ascii="仿宋" w:hAnsi="仿宋" w:eastAsia="仿宋" w:cs="Times New Roman"/>
          <w:sz w:val="32"/>
          <w:szCs w:val="32"/>
        </w:rPr>
        <w:t>1</w:t>
      </w:r>
    </w:p>
    <w:p w14:paraId="0F14FE17">
      <w:pPr>
        <w:spacing w:line="560" w:lineRule="exact"/>
        <w:ind w:firstLine="640" w:firstLineChars="200"/>
        <w:jc w:val="left"/>
        <w:rPr>
          <w:rFonts w:hint="eastAsia" w:ascii="楷体" w:hAnsi="楷体" w:eastAsia="楷体" w:cs="Times New Roman"/>
          <w:sz w:val="32"/>
          <w:szCs w:val="32"/>
          <w:u w:val="single"/>
          <w:lang w:eastAsia="zh-CN"/>
        </w:rPr>
      </w:pPr>
      <w:r>
        <w:rPr>
          <w:rFonts w:hint="eastAsia" w:ascii="楷体" w:hAnsi="楷体" w:eastAsia="楷体" w:cs="Times New Roman"/>
          <w:sz w:val="32"/>
          <w:szCs w:val="32"/>
        </w:rPr>
        <w:t>总</w:t>
      </w:r>
      <w:r>
        <w:rPr>
          <w:rFonts w:ascii="楷体" w:hAnsi="楷体" w:eastAsia="楷体" w:cs="Times New Roman"/>
          <w:sz w:val="32"/>
          <w:szCs w:val="32"/>
        </w:rPr>
        <w:t xml:space="preserve"> </w:t>
      </w:r>
      <w:r>
        <w:rPr>
          <w:rFonts w:hint="eastAsia" w:ascii="楷体" w:hAnsi="楷体" w:eastAsia="楷体" w:cs="Times New Roman"/>
          <w:sz w:val="32"/>
          <w:szCs w:val="32"/>
        </w:rPr>
        <w:t>预</w:t>
      </w:r>
      <w:r>
        <w:rPr>
          <w:rFonts w:ascii="楷体" w:hAnsi="楷体" w:eastAsia="楷体" w:cs="Times New Roman"/>
          <w:sz w:val="32"/>
          <w:szCs w:val="32"/>
        </w:rPr>
        <w:t xml:space="preserve"> </w:t>
      </w:r>
      <w:r>
        <w:rPr>
          <w:rFonts w:hint="eastAsia" w:ascii="楷体" w:hAnsi="楷体" w:eastAsia="楷体" w:cs="Times New Roman"/>
          <w:sz w:val="32"/>
          <w:szCs w:val="32"/>
        </w:rPr>
        <w:t>算：</w:t>
      </w:r>
      <w:r>
        <w:rPr>
          <w:rFonts w:hint="eastAsia" w:ascii="楷体" w:hAnsi="楷体" w:eastAsia="楷体" w:cs="Times New Roman"/>
          <w:sz w:val="32"/>
          <w:szCs w:val="32"/>
          <w:u w:val="single"/>
          <w:lang w:eastAsia="zh-CN"/>
        </w:rPr>
        <w:t>以人数计费，</w:t>
      </w:r>
      <w:r>
        <w:rPr>
          <w:rFonts w:hint="eastAsia" w:ascii="楷体" w:hAnsi="楷体" w:eastAsia="楷体" w:cs="Times New Roman"/>
          <w:sz w:val="32"/>
          <w:szCs w:val="32"/>
          <w:u w:val="single"/>
        </w:rPr>
        <w:t>最终人数以服务期内实际</w:t>
      </w:r>
      <w:r>
        <w:rPr>
          <w:rFonts w:hint="eastAsia" w:ascii="楷体" w:hAnsi="楷体" w:eastAsia="楷体" w:cs="Times New Roman"/>
          <w:sz w:val="32"/>
          <w:szCs w:val="32"/>
          <w:u w:val="single"/>
          <w:lang w:eastAsia="zh-CN"/>
        </w:rPr>
        <w:t>劳务用工</w:t>
      </w:r>
      <w:r>
        <w:rPr>
          <w:rFonts w:hint="eastAsia" w:ascii="楷体" w:hAnsi="楷体" w:eastAsia="楷体" w:cs="Times New Roman"/>
          <w:sz w:val="32"/>
          <w:szCs w:val="32"/>
          <w:u w:val="single"/>
        </w:rPr>
        <w:t>人数为准</w:t>
      </w:r>
      <w:r>
        <w:rPr>
          <w:rFonts w:hint="eastAsia" w:ascii="楷体" w:hAnsi="楷体" w:eastAsia="楷体" w:cs="Times New Roman"/>
          <w:sz w:val="32"/>
          <w:szCs w:val="32"/>
          <w:u w:val="single"/>
          <w:lang w:eastAsia="zh-CN"/>
        </w:rPr>
        <w:t>。</w:t>
      </w:r>
    </w:p>
    <w:p w14:paraId="4F87DB18">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（三）采购标的汇总表</w:t>
      </w:r>
    </w:p>
    <w:tbl>
      <w:tblPr>
        <w:tblStyle w:val="7"/>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971"/>
        <w:gridCol w:w="2108"/>
        <w:gridCol w:w="1620"/>
        <w:gridCol w:w="1459"/>
        <w:gridCol w:w="1134"/>
        <w:gridCol w:w="1135"/>
      </w:tblGrid>
      <w:tr w14:paraId="13B1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972" w:type="dxa"/>
            <w:vAlign w:val="center"/>
          </w:tcPr>
          <w:p w14:paraId="031B3AD3">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包号</w:t>
            </w:r>
          </w:p>
        </w:tc>
        <w:tc>
          <w:tcPr>
            <w:tcW w:w="971" w:type="dxa"/>
            <w:vAlign w:val="center"/>
          </w:tcPr>
          <w:p w14:paraId="02ED33B7">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2108" w:type="dxa"/>
            <w:vAlign w:val="center"/>
          </w:tcPr>
          <w:p w14:paraId="30544BE9">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标的名称</w:t>
            </w:r>
          </w:p>
        </w:tc>
        <w:tc>
          <w:tcPr>
            <w:tcW w:w="1620" w:type="dxa"/>
            <w:vAlign w:val="center"/>
          </w:tcPr>
          <w:p w14:paraId="2D1C2AC6">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品目分类编码</w:t>
            </w:r>
          </w:p>
        </w:tc>
        <w:tc>
          <w:tcPr>
            <w:tcW w:w="1459" w:type="dxa"/>
            <w:vAlign w:val="center"/>
          </w:tcPr>
          <w:p w14:paraId="5FCA45C5">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计量单位</w:t>
            </w:r>
          </w:p>
        </w:tc>
        <w:tc>
          <w:tcPr>
            <w:tcW w:w="1134" w:type="dxa"/>
            <w:vAlign w:val="center"/>
          </w:tcPr>
          <w:p w14:paraId="10010336">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数量</w:t>
            </w:r>
          </w:p>
        </w:tc>
        <w:tc>
          <w:tcPr>
            <w:tcW w:w="1135" w:type="dxa"/>
            <w:vAlign w:val="center"/>
          </w:tcPr>
          <w:p w14:paraId="09409A9E">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是否进口</w:t>
            </w:r>
          </w:p>
        </w:tc>
      </w:tr>
      <w:tr w14:paraId="026F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972" w:type="dxa"/>
            <w:vAlign w:val="center"/>
          </w:tcPr>
          <w:p w14:paraId="1951CC0B">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w:t>
            </w:r>
          </w:p>
        </w:tc>
        <w:tc>
          <w:tcPr>
            <w:tcW w:w="971" w:type="dxa"/>
            <w:vAlign w:val="center"/>
          </w:tcPr>
          <w:p w14:paraId="094ECB2C">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w:t>
            </w:r>
          </w:p>
        </w:tc>
        <w:tc>
          <w:tcPr>
            <w:tcW w:w="2108" w:type="dxa"/>
            <w:vAlign w:val="center"/>
          </w:tcPr>
          <w:p w14:paraId="07785BC8">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河南省新乡市人民检察院</w:t>
            </w:r>
            <w:r>
              <w:rPr>
                <w:rFonts w:hint="eastAsia" w:ascii="仿宋" w:hAnsi="仿宋" w:eastAsia="仿宋" w:cs="Times New Roman"/>
                <w:sz w:val="28"/>
                <w:szCs w:val="28"/>
                <w:lang w:eastAsia="zh-CN"/>
              </w:rPr>
              <w:t>劳务派遣</w:t>
            </w:r>
            <w:r>
              <w:rPr>
                <w:rFonts w:hint="eastAsia" w:ascii="仿宋" w:hAnsi="仿宋" w:eastAsia="仿宋" w:cs="Times New Roman"/>
                <w:sz w:val="28"/>
                <w:szCs w:val="28"/>
              </w:rPr>
              <w:t>项目</w:t>
            </w:r>
          </w:p>
        </w:tc>
        <w:tc>
          <w:tcPr>
            <w:tcW w:w="1620" w:type="dxa"/>
            <w:vAlign w:val="center"/>
          </w:tcPr>
          <w:p w14:paraId="72DC34FC">
            <w:pPr>
              <w:adjustRightInd w:val="0"/>
              <w:snapToGrid w:val="0"/>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 xml:space="preserve"> </w:t>
            </w:r>
          </w:p>
        </w:tc>
        <w:tc>
          <w:tcPr>
            <w:tcW w:w="1459" w:type="dxa"/>
            <w:vAlign w:val="center"/>
          </w:tcPr>
          <w:p w14:paraId="1AB4F33E">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项</w:t>
            </w:r>
          </w:p>
        </w:tc>
        <w:tc>
          <w:tcPr>
            <w:tcW w:w="1134" w:type="dxa"/>
            <w:vAlign w:val="center"/>
          </w:tcPr>
          <w:p w14:paraId="37E10356">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w:t>
            </w:r>
          </w:p>
        </w:tc>
        <w:tc>
          <w:tcPr>
            <w:tcW w:w="1135" w:type="dxa"/>
            <w:vAlign w:val="center"/>
          </w:tcPr>
          <w:p w14:paraId="4700383A">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否</w:t>
            </w:r>
          </w:p>
        </w:tc>
      </w:tr>
    </w:tbl>
    <w:p w14:paraId="352B89D9">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（四）技术商务要求</w:t>
      </w:r>
    </w:p>
    <w:p w14:paraId="1CDDA8C2">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包</w:t>
      </w:r>
      <w:r>
        <w:rPr>
          <w:rFonts w:ascii="仿宋" w:hAnsi="仿宋" w:eastAsia="仿宋" w:cs="Times New Roman"/>
          <w:sz w:val="32"/>
          <w:szCs w:val="32"/>
        </w:rPr>
        <w:t>1</w:t>
      </w:r>
    </w:p>
    <w:p w14:paraId="26B7EF79">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eastAsia="zh-CN"/>
        </w:rPr>
        <w:t>一</w:t>
      </w:r>
      <w:r>
        <w:rPr>
          <w:rFonts w:hint="eastAsia" w:ascii="仿宋" w:hAnsi="仿宋" w:eastAsia="仿宋" w:cs="Times New Roman"/>
          <w:sz w:val="32"/>
          <w:szCs w:val="32"/>
        </w:rPr>
        <w:t>）技术要求</w:t>
      </w:r>
    </w:p>
    <w:p w14:paraId="15BB1783">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w:t>
      </w:r>
      <w:r>
        <w:rPr>
          <w:rFonts w:hint="eastAsia" w:ascii="仿宋" w:hAnsi="仿宋" w:eastAsia="仿宋" w:cs="Times New Roman"/>
          <w:iCs/>
          <w:sz w:val="32"/>
          <w:szCs w:val="32"/>
          <w:u w:val="single"/>
          <w:lang w:val="en-US" w:eastAsia="zh-CN"/>
        </w:rPr>
        <w:t>1</w:t>
      </w:r>
      <w:r>
        <w:rPr>
          <w:rFonts w:hint="eastAsia" w:ascii="仿宋" w:hAnsi="仿宋" w:eastAsia="仿宋" w:cs="Times New Roman"/>
          <w:iCs/>
          <w:sz w:val="32"/>
          <w:szCs w:val="32"/>
          <w:u w:val="single"/>
        </w:rPr>
        <w:t>）企业能力要求</w:t>
      </w:r>
    </w:p>
    <w:p w14:paraId="766ABA06">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因采购人资金批复或资金落实时间与供应商支付劳务人员工资、保险等日期存在时间差的，供应商应及时支付相关</w:t>
      </w:r>
      <w:r>
        <w:rPr>
          <w:rFonts w:hint="eastAsia" w:ascii="仿宋" w:hAnsi="仿宋" w:eastAsia="仿宋" w:cs="Times New Roman"/>
          <w:iCs/>
          <w:sz w:val="32"/>
          <w:szCs w:val="32"/>
          <w:u w:val="single"/>
          <w:lang w:eastAsia="zh-CN"/>
        </w:rPr>
        <w:t>保险费用</w:t>
      </w:r>
      <w:r>
        <w:rPr>
          <w:rFonts w:hint="eastAsia" w:ascii="仿宋" w:hAnsi="仿宋" w:eastAsia="仿宋" w:cs="Times New Roman"/>
          <w:iCs/>
          <w:sz w:val="32"/>
          <w:szCs w:val="32"/>
          <w:u w:val="single"/>
        </w:rPr>
        <w:t>，不应因此而造成采购人</w:t>
      </w:r>
      <w:r>
        <w:rPr>
          <w:rFonts w:hint="eastAsia" w:ascii="仿宋" w:hAnsi="仿宋" w:eastAsia="仿宋" w:cs="Times New Roman"/>
          <w:iCs/>
          <w:sz w:val="32"/>
          <w:szCs w:val="32"/>
          <w:u w:val="single"/>
          <w:lang w:eastAsia="zh-CN"/>
        </w:rPr>
        <w:t>劳务用工</w:t>
      </w:r>
      <w:r>
        <w:rPr>
          <w:rFonts w:hint="eastAsia" w:ascii="仿宋" w:hAnsi="仿宋" w:eastAsia="仿宋" w:cs="Times New Roman"/>
          <w:iCs/>
          <w:sz w:val="32"/>
          <w:szCs w:val="32"/>
          <w:u w:val="single"/>
        </w:rPr>
        <w:t>人员</w:t>
      </w:r>
      <w:r>
        <w:rPr>
          <w:rFonts w:hint="eastAsia" w:ascii="仿宋" w:hAnsi="仿宋" w:eastAsia="仿宋" w:cs="Times New Roman"/>
          <w:iCs/>
          <w:sz w:val="32"/>
          <w:szCs w:val="32"/>
          <w:u w:val="single"/>
          <w:lang w:eastAsia="zh-CN"/>
        </w:rPr>
        <w:t>社保、商保缴纳的</w:t>
      </w:r>
      <w:r>
        <w:rPr>
          <w:rFonts w:hint="eastAsia" w:ascii="仿宋" w:hAnsi="仿宋" w:eastAsia="仿宋" w:cs="Times New Roman"/>
          <w:iCs/>
          <w:sz w:val="32"/>
          <w:szCs w:val="32"/>
          <w:u w:val="single"/>
        </w:rPr>
        <w:t>延误或由此带来的其他影响。</w:t>
      </w:r>
    </w:p>
    <w:p w14:paraId="408AB7E0">
      <w:pPr>
        <w:spacing w:line="560" w:lineRule="exact"/>
        <w:ind w:firstLine="640" w:firstLineChars="200"/>
        <w:jc w:val="left"/>
        <w:rPr>
          <w:rFonts w:hint="default" w:ascii="仿宋" w:hAnsi="仿宋" w:eastAsia="仿宋" w:cs="Times New Roman"/>
          <w:iCs/>
          <w:sz w:val="32"/>
          <w:szCs w:val="32"/>
          <w:u w:val="single"/>
          <w:lang w:val="en-US" w:eastAsia="zh-CN"/>
        </w:rPr>
      </w:pPr>
      <w:r>
        <w:rPr>
          <w:rFonts w:hint="eastAsia" w:ascii="仿宋" w:hAnsi="仿宋" w:eastAsia="仿宋" w:cs="Times New Roman"/>
          <w:iCs/>
          <w:sz w:val="32"/>
          <w:szCs w:val="32"/>
          <w:u w:val="single"/>
        </w:rPr>
        <w:t>派遣岗位需求</w:t>
      </w:r>
      <w:r>
        <w:rPr>
          <w:rFonts w:hint="eastAsia" w:ascii="仿宋" w:hAnsi="仿宋" w:eastAsia="仿宋" w:cs="Times New Roman"/>
          <w:iCs/>
          <w:sz w:val="32"/>
          <w:szCs w:val="32"/>
          <w:u w:val="single"/>
          <w:lang w:val="en-US" w:eastAsia="zh-CN"/>
        </w:rPr>
        <w:t>:派遣岗位为各部门临时性辅助性用工岗位</w:t>
      </w:r>
    </w:p>
    <w:p w14:paraId="4E8992BA">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lang w:val="en-US" w:eastAsia="zh-CN"/>
        </w:rPr>
        <w:t>外包岗位需求：外包岗位为超过退休年龄人员</w:t>
      </w:r>
    </w:p>
    <w:p w14:paraId="02459A4E">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w:t>
      </w:r>
      <w:r>
        <w:rPr>
          <w:rFonts w:hint="eastAsia" w:ascii="仿宋" w:hAnsi="仿宋" w:eastAsia="仿宋" w:cs="Times New Roman"/>
          <w:iCs/>
          <w:sz w:val="32"/>
          <w:szCs w:val="32"/>
          <w:u w:val="single"/>
          <w:lang w:val="en-US" w:eastAsia="zh-CN"/>
        </w:rPr>
        <w:t>2</w:t>
      </w:r>
      <w:r>
        <w:rPr>
          <w:rFonts w:hint="eastAsia" w:ascii="仿宋" w:hAnsi="仿宋" w:eastAsia="仿宋" w:cs="Times New Roman"/>
          <w:iCs/>
          <w:sz w:val="32"/>
          <w:szCs w:val="32"/>
          <w:u w:val="single"/>
        </w:rPr>
        <w:t>）</w:t>
      </w:r>
      <w:r>
        <w:rPr>
          <w:rFonts w:hint="eastAsia" w:ascii="仿宋" w:hAnsi="仿宋" w:eastAsia="仿宋" w:cs="Times New Roman"/>
          <w:iCs/>
          <w:sz w:val="32"/>
          <w:szCs w:val="32"/>
          <w:u w:val="single"/>
          <w:lang w:eastAsia="zh-CN"/>
        </w:rPr>
        <w:t>本项目临时用工</w:t>
      </w:r>
      <w:r>
        <w:rPr>
          <w:rFonts w:hint="eastAsia" w:ascii="仿宋" w:hAnsi="仿宋" w:eastAsia="仿宋" w:cs="Times New Roman"/>
          <w:iCs/>
          <w:sz w:val="32"/>
          <w:szCs w:val="32"/>
          <w:u w:val="single"/>
        </w:rPr>
        <w:t>人员要求</w:t>
      </w:r>
    </w:p>
    <w:p w14:paraId="6E36EEC8">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1、遵纪守法，遵守劳动纪律，具有良好的职业道德。</w:t>
      </w:r>
    </w:p>
    <w:p w14:paraId="4494777A">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2、身体健康，有一定的劳动技能，能胜任本职工作，具备完全民事行为能力。</w:t>
      </w:r>
    </w:p>
    <w:p w14:paraId="26138F30">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3、年满18周岁持有第二代居民身份证。</w:t>
      </w:r>
    </w:p>
    <w:p w14:paraId="7DADD19B">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4、具有岗位所需的其他条件。</w:t>
      </w:r>
    </w:p>
    <w:p w14:paraId="1B6F7399">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w:t>
      </w:r>
      <w:r>
        <w:rPr>
          <w:rFonts w:hint="eastAsia" w:ascii="仿宋" w:hAnsi="仿宋" w:eastAsia="仿宋" w:cs="Times New Roman"/>
          <w:iCs/>
          <w:sz w:val="32"/>
          <w:szCs w:val="32"/>
          <w:u w:val="single"/>
          <w:lang w:val="en-US" w:eastAsia="zh-CN"/>
        </w:rPr>
        <w:t>3</w:t>
      </w:r>
      <w:r>
        <w:rPr>
          <w:rFonts w:hint="eastAsia" w:ascii="仿宋" w:hAnsi="仿宋" w:eastAsia="仿宋" w:cs="Times New Roman"/>
          <w:iCs/>
          <w:sz w:val="32"/>
          <w:szCs w:val="32"/>
          <w:u w:val="single"/>
        </w:rPr>
        <w:t>）</w:t>
      </w:r>
      <w:r>
        <w:rPr>
          <w:rFonts w:hint="eastAsia" w:ascii="仿宋" w:hAnsi="仿宋" w:eastAsia="仿宋" w:cs="Times New Roman"/>
          <w:iCs/>
          <w:sz w:val="32"/>
          <w:szCs w:val="32"/>
          <w:u w:val="single"/>
          <w:lang w:eastAsia="zh-CN"/>
        </w:rPr>
        <w:t>本项目劳务</w:t>
      </w:r>
      <w:r>
        <w:rPr>
          <w:rFonts w:hint="eastAsia" w:ascii="仿宋" w:hAnsi="仿宋" w:eastAsia="仿宋" w:cs="Times New Roman"/>
          <w:iCs/>
          <w:sz w:val="32"/>
          <w:szCs w:val="32"/>
          <w:u w:val="single"/>
        </w:rPr>
        <w:t>人员</w:t>
      </w:r>
      <w:r>
        <w:rPr>
          <w:rFonts w:hint="eastAsia" w:ascii="仿宋" w:hAnsi="仿宋" w:eastAsia="仿宋" w:cs="Times New Roman"/>
          <w:iCs/>
          <w:sz w:val="32"/>
          <w:szCs w:val="32"/>
          <w:u w:val="single"/>
          <w:lang w:eastAsia="zh-CN"/>
        </w:rPr>
        <w:t>用工</w:t>
      </w:r>
      <w:r>
        <w:rPr>
          <w:rFonts w:hint="eastAsia" w:ascii="仿宋" w:hAnsi="仿宋" w:eastAsia="仿宋" w:cs="Times New Roman"/>
          <w:iCs/>
          <w:sz w:val="32"/>
          <w:szCs w:val="32"/>
          <w:u w:val="single"/>
        </w:rPr>
        <w:t>方式</w:t>
      </w:r>
    </w:p>
    <w:p w14:paraId="1ABEACAC">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1、劳务公司根据采购人用工条件推荐劳务人员，采购人有权自行决定是否接受劳务公司推荐的</w:t>
      </w:r>
      <w:r>
        <w:rPr>
          <w:rFonts w:hint="eastAsia" w:ascii="仿宋" w:hAnsi="仿宋" w:eastAsia="仿宋" w:cs="Times New Roman"/>
          <w:iCs/>
          <w:sz w:val="32"/>
          <w:szCs w:val="32"/>
          <w:u w:val="single"/>
          <w:lang w:eastAsia="zh-CN"/>
        </w:rPr>
        <w:t>劳务</w:t>
      </w:r>
      <w:r>
        <w:rPr>
          <w:rFonts w:hint="eastAsia" w:ascii="仿宋" w:hAnsi="仿宋" w:eastAsia="仿宋" w:cs="Times New Roman"/>
          <w:iCs/>
          <w:sz w:val="32"/>
          <w:szCs w:val="32"/>
          <w:u w:val="single"/>
        </w:rPr>
        <w:t>人员；或采购人根据自身业务需要选定</w:t>
      </w:r>
      <w:r>
        <w:rPr>
          <w:rFonts w:hint="eastAsia" w:ascii="仿宋" w:hAnsi="仿宋" w:eastAsia="仿宋" w:cs="Times New Roman"/>
          <w:iCs/>
          <w:sz w:val="32"/>
          <w:szCs w:val="32"/>
          <w:u w:val="single"/>
          <w:lang w:eastAsia="zh-CN"/>
        </w:rPr>
        <w:t>劳务</w:t>
      </w:r>
      <w:r>
        <w:rPr>
          <w:rFonts w:hint="eastAsia" w:ascii="仿宋" w:hAnsi="仿宋" w:eastAsia="仿宋" w:cs="Times New Roman"/>
          <w:iCs/>
          <w:sz w:val="32"/>
          <w:szCs w:val="32"/>
          <w:u w:val="single"/>
        </w:rPr>
        <w:t>人员后告知劳务公司办理用工手续。</w:t>
      </w:r>
    </w:p>
    <w:p w14:paraId="4EC7799D">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2、劳务公司与</w:t>
      </w:r>
      <w:r>
        <w:rPr>
          <w:rFonts w:hint="eastAsia" w:ascii="仿宋" w:hAnsi="仿宋" w:eastAsia="仿宋" w:cs="Times New Roman"/>
          <w:iCs/>
          <w:sz w:val="32"/>
          <w:szCs w:val="32"/>
          <w:u w:val="single"/>
          <w:lang w:eastAsia="zh-CN"/>
        </w:rPr>
        <w:t>临时用工</w:t>
      </w:r>
      <w:r>
        <w:rPr>
          <w:rFonts w:hint="eastAsia" w:ascii="仿宋" w:hAnsi="仿宋" w:eastAsia="仿宋" w:cs="Times New Roman"/>
          <w:iCs/>
          <w:sz w:val="32"/>
          <w:szCs w:val="32"/>
          <w:u w:val="single"/>
        </w:rPr>
        <w:t>人员依法签订劳动合同</w:t>
      </w:r>
      <w:r>
        <w:rPr>
          <w:rFonts w:hint="eastAsia" w:ascii="仿宋" w:hAnsi="仿宋" w:eastAsia="仿宋" w:cs="Times New Roman"/>
          <w:iCs/>
          <w:sz w:val="32"/>
          <w:szCs w:val="32"/>
          <w:u w:val="single"/>
          <w:lang w:val="en-US" w:eastAsia="zh-CN"/>
        </w:rPr>
        <w:t>/劳务合同</w:t>
      </w:r>
      <w:r>
        <w:rPr>
          <w:rFonts w:hint="eastAsia" w:ascii="仿宋" w:hAnsi="仿宋" w:eastAsia="仿宋" w:cs="Times New Roman"/>
          <w:iCs/>
          <w:sz w:val="32"/>
          <w:szCs w:val="32"/>
          <w:u w:val="single"/>
        </w:rPr>
        <w:t>，办理</w:t>
      </w:r>
      <w:r>
        <w:rPr>
          <w:rFonts w:hint="eastAsia" w:ascii="仿宋" w:hAnsi="仿宋" w:eastAsia="仿宋" w:cs="Times New Roman"/>
          <w:iCs/>
          <w:sz w:val="32"/>
          <w:szCs w:val="32"/>
          <w:u w:val="single"/>
          <w:lang w:eastAsia="zh-CN"/>
        </w:rPr>
        <w:t>用工</w:t>
      </w:r>
      <w:r>
        <w:rPr>
          <w:rFonts w:hint="eastAsia" w:ascii="仿宋" w:hAnsi="仿宋" w:eastAsia="仿宋" w:cs="Times New Roman"/>
          <w:iCs/>
          <w:sz w:val="32"/>
          <w:szCs w:val="32"/>
          <w:u w:val="single"/>
        </w:rPr>
        <w:t>手续</w:t>
      </w:r>
      <w:r>
        <w:rPr>
          <w:rFonts w:hint="eastAsia" w:ascii="仿宋" w:hAnsi="仿宋" w:eastAsia="仿宋" w:cs="Times New Roman"/>
          <w:iCs/>
          <w:sz w:val="32"/>
          <w:szCs w:val="32"/>
          <w:u w:val="single"/>
          <w:lang w:eastAsia="zh-CN"/>
        </w:rPr>
        <w:t>，缴纳社会保险</w:t>
      </w:r>
      <w:r>
        <w:rPr>
          <w:rFonts w:hint="eastAsia" w:ascii="仿宋" w:hAnsi="仿宋" w:eastAsia="仿宋" w:cs="Times New Roman"/>
          <w:iCs/>
          <w:sz w:val="32"/>
          <w:szCs w:val="32"/>
          <w:u w:val="single"/>
          <w:lang w:val="en-US" w:eastAsia="zh-CN"/>
        </w:rPr>
        <w:t>\商业保险</w:t>
      </w:r>
      <w:r>
        <w:rPr>
          <w:rFonts w:hint="eastAsia" w:ascii="仿宋" w:hAnsi="仿宋" w:eastAsia="仿宋" w:cs="Times New Roman"/>
          <w:iCs/>
          <w:sz w:val="32"/>
          <w:szCs w:val="32"/>
          <w:u w:val="single"/>
        </w:rPr>
        <w:t>；采购人按约定安排</w:t>
      </w:r>
      <w:r>
        <w:rPr>
          <w:rFonts w:hint="eastAsia" w:ascii="仿宋" w:hAnsi="仿宋" w:eastAsia="仿宋" w:cs="Times New Roman"/>
          <w:iCs/>
          <w:sz w:val="32"/>
          <w:szCs w:val="32"/>
          <w:u w:val="single"/>
          <w:lang w:eastAsia="zh-CN"/>
        </w:rPr>
        <w:t>临时用工</w:t>
      </w:r>
      <w:r>
        <w:rPr>
          <w:rFonts w:hint="eastAsia" w:ascii="仿宋" w:hAnsi="仿宋" w:eastAsia="仿宋" w:cs="Times New Roman"/>
          <w:iCs/>
          <w:sz w:val="32"/>
          <w:szCs w:val="32"/>
          <w:u w:val="single"/>
        </w:rPr>
        <w:t>人员的工作，向劳务公司支付劳务费用。</w:t>
      </w:r>
    </w:p>
    <w:p w14:paraId="64D89D84">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3、</w:t>
      </w:r>
      <w:r>
        <w:rPr>
          <w:rFonts w:hint="eastAsia" w:ascii="仿宋" w:hAnsi="仿宋" w:eastAsia="仿宋" w:cs="Times New Roman"/>
          <w:iCs/>
          <w:sz w:val="32"/>
          <w:szCs w:val="32"/>
          <w:u w:val="single"/>
          <w:lang w:eastAsia="zh-CN"/>
        </w:rPr>
        <w:t>本项目劳务</w:t>
      </w:r>
      <w:r>
        <w:rPr>
          <w:rFonts w:hint="eastAsia" w:ascii="仿宋" w:hAnsi="仿宋" w:eastAsia="仿宋" w:cs="Times New Roman"/>
          <w:iCs/>
          <w:sz w:val="32"/>
          <w:szCs w:val="32"/>
          <w:u w:val="single"/>
        </w:rPr>
        <w:t>人员属劳务公司的职工，劳务公司不得同时与其他用人单位建立劳动</w:t>
      </w:r>
      <w:r>
        <w:rPr>
          <w:rFonts w:hint="eastAsia" w:ascii="仿宋" w:hAnsi="仿宋" w:eastAsia="仿宋" w:cs="Times New Roman"/>
          <w:iCs/>
          <w:sz w:val="32"/>
          <w:szCs w:val="32"/>
          <w:u w:val="single"/>
          <w:lang w:val="en-US" w:eastAsia="zh-CN"/>
        </w:rPr>
        <w:t>/劳务</w:t>
      </w:r>
      <w:r>
        <w:rPr>
          <w:rFonts w:hint="eastAsia" w:ascii="仿宋" w:hAnsi="仿宋" w:eastAsia="仿宋" w:cs="Times New Roman"/>
          <w:iCs/>
          <w:sz w:val="32"/>
          <w:szCs w:val="32"/>
          <w:u w:val="single"/>
        </w:rPr>
        <w:t>关系的人员派遣到采购人处。</w:t>
      </w:r>
    </w:p>
    <w:p w14:paraId="6614A651">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w:t>
      </w:r>
      <w:r>
        <w:rPr>
          <w:rFonts w:hint="eastAsia" w:ascii="仿宋" w:hAnsi="仿宋" w:eastAsia="仿宋" w:cs="Times New Roman"/>
          <w:iCs/>
          <w:sz w:val="32"/>
          <w:szCs w:val="32"/>
          <w:u w:val="single"/>
          <w:lang w:val="en-US" w:eastAsia="zh-CN"/>
        </w:rPr>
        <w:t>4</w:t>
      </w:r>
      <w:r>
        <w:rPr>
          <w:rFonts w:hint="eastAsia" w:ascii="仿宋" w:hAnsi="仿宋" w:eastAsia="仿宋" w:cs="Times New Roman"/>
          <w:iCs/>
          <w:sz w:val="32"/>
          <w:szCs w:val="32"/>
          <w:u w:val="single"/>
        </w:rPr>
        <w:t>）工作内容</w:t>
      </w:r>
    </w:p>
    <w:p w14:paraId="45E6062D">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1、劳务公司根据采购人的用人需求，按时按要求为采购人</w:t>
      </w:r>
      <w:r>
        <w:rPr>
          <w:rFonts w:hint="eastAsia" w:ascii="仿宋" w:hAnsi="仿宋" w:eastAsia="仿宋" w:cs="Times New Roman"/>
          <w:iCs/>
          <w:sz w:val="32"/>
          <w:szCs w:val="32"/>
          <w:u w:val="single"/>
          <w:lang w:eastAsia="zh-CN"/>
        </w:rPr>
        <w:t>推荐派驻</w:t>
      </w:r>
      <w:r>
        <w:rPr>
          <w:rFonts w:hint="eastAsia" w:ascii="仿宋" w:hAnsi="仿宋" w:eastAsia="仿宋" w:cs="Times New Roman"/>
          <w:iCs/>
          <w:sz w:val="32"/>
          <w:szCs w:val="32"/>
          <w:u w:val="single"/>
        </w:rPr>
        <w:t>达到</w:t>
      </w:r>
      <w:r>
        <w:rPr>
          <w:rFonts w:hint="eastAsia" w:ascii="仿宋" w:hAnsi="仿宋" w:eastAsia="仿宋" w:cs="Times New Roman"/>
          <w:iCs/>
          <w:sz w:val="32"/>
          <w:szCs w:val="32"/>
          <w:u w:val="single"/>
          <w:lang w:eastAsia="zh-CN"/>
        </w:rPr>
        <w:t>采购</w:t>
      </w:r>
      <w:r>
        <w:rPr>
          <w:rFonts w:hint="eastAsia" w:ascii="仿宋" w:hAnsi="仿宋" w:eastAsia="仿宋" w:cs="Times New Roman"/>
          <w:iCs/>
          <w:sz w:val="32"/>
          <w:szCs w:val="32"/>
          <w:u w:val="single"/>
        </w:rPr>
        <w:t>要求的人员，并接收采购人退回的人员。</w:t>
      </w:r>
    </w:p>
    <w:p w14:paraId="0C074A3F">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2、对被派</w:t>
      </w:r>
      <w:r>
        <w:rPr>
          <w:rFonts w:hint="eastAsia" w:ascii="仿宋" w:hAnsi="仿宋" w:eastAsia="仿宋" w:cs="Times New Roman"/>
          <w:iCs/>
          <w:sz w:val="32"/>
          <w:szCs w:val="32"/>
          <w:u w:val="single"/>
          <w:lang w:eastAsia="zh-CN"/>
        </w:rPr>
        <w:t>驻的劳务</w:t>
      </w:r>
      <w:r>
        <w:rPr>
          <w:rFonts w:hint="eastAsia" w:ascii="仿宋" w:hAnsi="仿宋" w:eastAsia="仿宋" w:cs="Times New Roman"/>
          <w:iCs/>
          <w:sz w:val="32"/>
          <w:szCs w:val="32"/>
          <w:u w:val="single"/>
        </w:rPr>
        <w:t>人员进行法律法规、职业道德、劳动纪律、劳动安全教育。</w:t>
      </w:r>
    </w:p>
    <w:p w14:paraId="61E39226">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3、劳务公司负责被</w:t>
      </w:r>
      <w:r>
        <w:rPr>
          <w:rFonts w:hint="eastAsia" w:ascii="仿宋" w:hAnsi="仿宋" w:eastAsia="仿宋" w:cs="Times New Roman"/>
          <w:iCs/>
          <w:sz w:val="32"/>
          <w:szCs w:val="32"/>
          <w:u w:val="single"/>
          <w:lang w:eastAsia="zh-CN"/>
        </w:rPr>
        <w:t>派驻的劳务</w:t>
      </w:r>
      <w:r>
        <w:rPr>
          <w:rFonts w:hint="eastAsia" w:ascii="仿宋" w:hAnsi="仿宋" w:eastAsia="仿宋" w:cs="Times New Roman"/>
          <w:iCs/>
          <w:sz w:val="32"/>
          <w:szCs w:val="32"/>
          <w:u w:val="single"/>
        </w:rPr>
        <w:t>人员的录用、档案管理、劳动合同签订、劳动报酬发放、保险缴纳等工作。</w:t>
      </w:r>
    </w:p>
    <w:p w14:paraId="79FB8AD3">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4、劳务公司负责被</w:t>
      </w:r>
      <w:r>
        <w:rPr>
          <w:rFonts w:hint="eastAsia" w:ascii="仿宋" w:hAnsi="仿宋" w:eastAsia="仿宋" w:cs="Times New Roman"/>
          <w:iCs/>
          <w:sz w:val="32"/>
          <w:szCs w:val="32"/>
          <w:u w:val="single"/>
          <w:lang w:eastAsia="zh-CN"/>
        </w:rPr>
        <w:t>派驻的劳务</w:t>
      </w:r>
      <w:r>
        <w:rPr>
          <w:rFonts w:hint="eastAsia" w:ascii="仿宋" w:hAnsi="仿宋" w:eastAsia="仿宋" w:cs="Times New Roman"/>
          <w:iCs/>
          <w:sz w:val="32"/>
          <w:szCs w:val="32"/>
          <w:u w:val="single"/>
        </w:rPr>
        <w:t>人员工作中突发意外</w:t>
      </w:r>
      <w:r>
        <w:rPr>
          <w:rFonts w:hint="eastAsia" w:ascii="仿宋" w:hAnsi="仿宋" w:eastAsia="仿宋" w:cs="Times New Roman"/>
          <w:iCs/>
          <w:sz w:val="32"/>
          <w:szCs w:val="32"/>
          <w:u w:val="single"/>
          <w:lang w:eastAsia="zh-CN"/>
        </w:rPr>
        <w:t>工伤</w:t>
      </w:r>
      <w:r>
        <w:rPr>
          <w:rFonts w:hint="eastAsia" w:ascii="仿宋" w:hAnsi="仿宋" w:eastAsia="仿宋" w:cs="Times New Roman"/>
          <w:iCs/>
          <w:sz w:val="32"/>
          <w:szCs w:val="32"/>
          <w:u w:val="single"/>
        </w:rPr>
        <w:t>事故的处理、申报和理赔等事宜。</w:t>
      </w:r>
    </w:p>
    <w:p w14:paraId="312E4B82">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5、被</w:t>
      </w:r>
      <w:r>
        <w:rPr>
          <w:rFonts w:hint="eastAsia" w:ascii="仿宋" w:hAnsi="仿宋" w:eastAsia="仿宋" w:cs="Times New Roman"/>
          <w:iCs/>
          <w:sz w:val="32"/>
          <w:szCs w:val="32"/>
          <w:u w:val="single"/>
          <w:lang w:eastAsia="zh-CN"/>
        </w:rPr>
        <w:t>派驻的劳务</w:t>
      </w:r>
      <w:r>
        <w:rPr>
          <w:rFonts w:hint="eastAsia" w:ascii="仿宋" w:hAnsi="仿宋" w:eastAsia="仿宋" w:cs="Times New Roman"/>
          <w:iCs/>
          <w:sz w:val="32"/>
          <w:szCs w:val="32"/>
          <w:u w:val="single"/>
        </w:rPr>
        <w:t>人员给采购人造成经济损失，采购人有权追究其责任时，劳务公司应积极给予协助。</w:t>
      </w:r>
    </w:p>
    <w:p w14:paraId="6FEB64F7">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6、劳务公司将劳务派遣协议</w:t>
      </w:r>
      <w:r>
        <w:rPr>
          <w:rFonts w:hint="eastAsia" w:ascii="仿宋" w:hAnsi="仿宋" w:eastAsia="仿宋" w:cs="Times New Roman"/>
          <w:iCs/>
          <w:sz w:val="32"/>
          <w:szCs w:val="32"/>
          <w:u w:val="single"/>
          <w:lang w:eastAsia="zh-CN"/>
        </w:rPr>
        <w:t>、外包协议</w:t>
      </w:r>
      <w:r>
        <w:rPr>
          <w:rFonts w:hint="eastAsia" w:ascii="仿宋" w:hAnsi="仿宋" w:eastAsia="仿宋" w:cs="Times New Roman"/>
          <w:iCs/>
          <w:sz w:val="32"/>
          <w:szCs w:val="32"/>
          <w:u w:val="single"/>
        </w:rPr>
        <w:t>的内容告知被派</w:t>
      </w:r>
      <w:r>
        <w:rPr>
          <w:rFonts w:hint="eastAsia" w:ascii="仿宋" w:hAnsi="仿宋" w:eastAsia="仿宋" w:cs="Times New Roman"/>
          <w:iCs/>
          <w:sz w:val="32"/>
          <w:szCs w:val="32"/>
          <w:u w:val="single"/>
          <w:lang w:eastAsia="zh-CN"/>
        </w:rPr>
        <w:t>驻</w:t>
      </w:r>
      <w:r>
        <w:rPr>
          <w:rFonts w:hint="eastAsia" w:ascii="仿宋" w:hAnsi="仿宋" w:eastAsia="仿宋" w:cs="Times New Roman"/>
          <w:iCs/>
          <w:sz w:val="32"/>
          <w:szCs w:val="32"/>
          <w:u w:val="single"/>
        </w:rPr>
        <w:t>人员，定期或不定期到采购人处了解被派</w:t>
      </w:r>
      <w:r>
        <w:rPr>
          <w:rFonts w:hint="eastAsia" w:ascii="仿宋" w:hAnsi="仿宋" w:eastAsia="仿宋" w:cs="Times New Roman"/>
          <w:iCs/>
          <w:sz w:val="32"/>
          <w:szCs w:val="32"/>
          <w:u w:val="single"/>
          <w:lang w:eastAsia="zh-CN"/>
        </w:rPr>
        <w:t>驻</w:t>
      </w:r>
      <w:r>
        <w:rPr>
          <w:rFonts w:hint="eastAsia" w:ascii="仿宋" w:hAnsi="仿宋" w:eastAsia="仿宋" w:cs="Times New Roman"/>
          <w:iCs/>
          <w:sz w:val="32"/>
          <w:szCs w:val="32"/>
          <w:u w:val="single"/>
        </w:rPr>
        <w:t>人员的思想动态、工作表现。</w:t>
      </w:r>
    </w:p>
    <w:p w14:paraId="5D9D4371">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lang w:val="en-US" w:eastAsia="zh-CN"/>
        </w:rPr>
        <w:t>7</w:t>
      </w:r>
      <w:r>
        <w:rPr>
          <w:rFonts w:hint="eastAsia" w:ascii="仿宋" w:hAnsi="仿宋" w:eastAsia="仿宋" w:cs="Times New Roman"/>
          <w:iCs/>
          <w:sz w:val="32"/>
          <w:szCs w:val="32"/>
          <w:u w:val="single"/>
        </w:rPr>
        <w:t>、因采购人资金批复或资金落实时间与劳务公司支付被派遣人员工资保险等日期存在时间差时，劳务派遣公司有义务预支</w:t>
      </w:r>
      <w:r>
        <w:rPr>
          <w:rFonts w:hint="eastAsia" w:ascii="仿宋" w:hAnsi="仿宋" w:eastAsia="仿宋" w:cs="Times New Roman"/>
          <w:iCs/>
          <w:sz w:val="32"/>
          <w:szCs w:val="32"/>
          <w:u w:val="single"/>
          <w:lang w:eastAsia="zh-CN"/>
        </w:rPr>
        <w:t>保险</w:t>
      </w:r>
      <w:r>
        <w:rPr>
          <w:rFonts w:hint="eastAsia" w:ascii="仿宋" w:hAnsi="仿宋" w:eastAsia="仿宋" w:cs="Times New Roman"/>
          <w:iCs/>
          <w:sz w:val="32"/>
          <w:szCs w:val="32"/>
          <w:u w:val="single"/>
        </w:rPr>
        <w:t>资金。</w:t>
      </w:r>
    </w:p>
    <w:p w14:paraId="6087E7EC">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9、劳务派遣公司及时向采购人提供相关法律、政策咨询服务等。</w:t>
      </w:r>
    </w:p>
    <w:p w14:paraId="5E4C77CB">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w:t>
      </w:r>
      <w:r>
        <w:rPr>
          <w:rFonts w:hint="eastAsia" w:ascii="仿宋" w:hAnsi="仿宋" w:eastAsia="仿宋" w:cs="Times New Roman"/>
          <w:iCs/>
          <w:sz w:val="32"/>
          <w:szCs w:val="32"/>
          <w:u w:val="single"/>
          <w:lang w:val="en-US" w:eastAsia="zh-CN"/>
        </w:rPr>
        <w:t>5</w:t>
      </w:r>
      <w:r>
        <w:rPr>
          <w:rFonts w:hint="eastAsia" w:ascii="仿宋" w:hAnsi="仿宋" w:eastAsia="仿宋" w:cs="Times New Roman"/>
          <w:iCs/>
          <w:sz w:val="32"/>
          <w:szCs w:val="32"/>
          <w:u w:val="single"/>
        </w:rPr>
        <w:t>）费用支付方式</w:t>
      </w:r>
    </w:p>
    <w:p w14:paraId="310E193C">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1、采购人向劳务公司支付的费用包括：被派</w:t>
      </w:r>
      <w:r>
        <w:rPr>
          <w:rFonts w:hint="eastAsia" w:ascii="仿宋" w:hAnsi="仿宋" w:eastAsia="仿宋" w:cs="Times New Roman"/>
          <w:iCs/>
          <w:sz w:val="32"/>
          <w:szCs w:val="32"/>
          <w:u w:val="single"/>
          <w:lang w:eastAsia="zh-CN"/>
        </w:rPr>
        <w:t>驻</w:t>
      </w:r>
      <w:r>
        <w:rPr>
          <w:rFonts w:hint="eastAsia" w:ascii="仿宋" w:hAnsi="仿宋" w:eastAsia="仿宋" w:cs="Times New Roman"/>
          <w:iCs/>
          <w:sz w:val="32"/>
          <w:szCs w:val="32"/>
          <w:u w:val="single"/>
        </w:rPr>
        <w:t>人员的劳动报酬，</w:t>
      </w:r>
      <w:r>
        <w:rPr>
          <w:rFonts w:hint="eastAsia" w:ascii="仿宋" w:hAnsi="仿宋" w:eastAsia="仿宋" w:cs="Times New Roman"/>
          <w:iCs/>
          <w:sz w:val="32"/>
          <w:szCs w:val="32"/>
          <w:u w:val="single"/>
          <w:lang w:eastAsia="zh-CN"/>
        </w:rPr>
        <w:t>社会</w:t>
      </w:r>
      <w:r>
        <w:rPr>
          <w:rFonts w:hint="eastAsia" w:ascii="仿宋" w:hAnsi="仿宋" w:eastAsia="仿宋" w:cs="Times New Roman"/>
          <w:iCs/>
          <w:sz w:val="32"/>
          <w:szCs w:val="32"/>
          <w:u w:val="single"/>
        </w:rPr>
        <w:t>保险费，</w:t>
      </w:r>
      <w:r>
        <w:rPr>
          <w:rFonts w:hint="eastAsia" w:ascii="仿宋" w:hAnsi="仿宋" w:eastAsia="仿宋" w:cs="Times New Roman"/>
          <w:iCs/>
          <w:sz w:val="32"/>
          <w:szCs w:val="32"/>
          <w:u w:val="single"/>
          <w:lang w:eastAsia="zh-CN"/>
        </w:rPr>
        <w:t>商业保险费、</w:t>
      </w:r>
      <w:r>
        <w:rPr>
          <w:rFonts w:hint="eastAsia" w:ascii="仿宋" w:hAnsi="仿宋" w:eastAsia="仿宋" w:cs="Times New Roman"/>
          <w:iCs/>
          <w:sz w:val="32"/>
          <w:szCs w:val="32"/>
          <w:u w:val="single"/>
        </w:rPr>
        <w:t>服务管理费等。</w:t>
      </w:r>
    </w:p>
    <w:p w14:paraId="6C910BEE">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rPr>
        <w:t>2、劳动报酬按双方约定的标准执行。</w:t>
      </w:r>
    </w:p>
    <w:p w14:paraId="5F023BBB">
      <w:pPr>
        <w:spacing w:line="560" w:lineRule="exact"/>
        <w:ind w:firstLine="640" w:firstLineChars="200"/>
        <w:jc w:val="left"/>
        <w:rPr>
          <w:rFonts w:hint="eastAsia" w:ascii="仿宋" w:hAnsi="仿宋" w:eastAsia="仿宋" w:cs="Times New Roman"/>
          <w:iCs/>
          <w:sz w:val="32"/>
          <w:szCs w:val="32"/>
          <w:u w:val="single"/>
        </w:rPr>
      </w:pPr>
      <w:r>
        <w:rPr>
          <w:rFonts w:hint="eastAsia" w:ascii="仿宋" w:hAnsi="仿宋" w:eastAsia="仿宋" w:cs="Times New Roman"/>
          <w:iCs/>
          <w:sz w:val="32"/>
          <w:szCs w:val="32"/>
          <w:u w:val="single"/>
          <w:lang w:val="en-US" w:eastAsia="zh-CN"/>
        </w:rPr>
        <w:t>3</w:t>
      </w:r>
      <w:r>
        <w:rPr>
          <w:rFonts w:hint="eastAsia" w:ascii="仿宋" w:hAnsi="仿宋" w:eastAsia="仿宋" w:cs="Times New Roman"/>
          <w:iCs/>
          <w:sz w:val="32"/>
          <w:szCs w:val="32"/>
          <w:u w:val="single"/>
        </w:rPr>
        <w:t>、采购人在收到劳务派遣公司的劳务费发票之日起</w:t>
      </w:r>
      <w:r>
        <w:rPr>
          <w:rFonts w:hint="eastAsia" w:ascii="仿宋" w:hAnsi="仿宋" w:eastAsia="仿宋" w:cs="Times New Roman"/>
          <w:iCs/>
          <w:sz w:val="32"/>
          <w:szCs w:val="32"/>
          <w:u w:val="single"/>
          <w:lang w:val="en-US" w:eastAsia="zh-CN"/>
        </w:rPr>
        <w:t>5</w:t>
      </w:r>
      <w:r>
        <w:rPr>
          <w:rFonts w:hint="eastAsia" w:ascii="仿宋" w:hAnsi="仿宋" w:eastAsia="仿宋" w:cs="Times New Roman"/>
          <w:iCs/>
          <w:sz w:val="32"/>
          <w:szCs w:val="32"/>
          <w:u w:val="single"/>
        </w:rPr>
        <w:t>个工作日之内（如遇国家法定节假日或特殊情况，可顺延）将上月应支付的劳务费用转入劳务公司账户，劳动报酬由劳务公司</w:t>
      </w:r>
      <w:r>
        <w:rPr>
          <w:rFonts w:hint="eastAsia" w:ascii="仿宋" w:hAnsi="仿宋" w:eastAsia="仿宋" w:cs="Times New Roman"/>
          <w:iCs/>
          <w:sz w:val="32"/>
          <w:szCs w:val="32"/>
          <w:u w:val="single"/>
          <w:lang w:val="en-US" w:eastAsia="zh-CN"/>
        </w:rPr>
        <w:t>2</w:t>
      </w:r>
      <w:r>
        <w:rPr>
          <w:rFonts w:hint="eastAsia" w:ascii="仿宋" w:hAnsi="仿宋" w:eastAsia="仿宋" w:cs="Times New Roman"/>
          <w:iCs/>
          <w:sz w:val="32"/>
          <w:szCs w:val="32"/>
          <w:u w:val="single"/>
          <w:lang w:eastAsia="zh-CN"/>
        </w:rPr>
        <w:t>个工作日内</w:t>
      </w:r>
      <w:r>
        <w:rPr>
          <w:rFonts w:hint="eastAsia" w:ascii="仿宋" w:hAnsi="仿宋" w:eastAsia="仿宋" w:cs="Times New Roman"/>
          <w:iCs/>
          <w:sz w:val="32"/>
          <w:szCs w:val="32"/>
          <w:u w:val="single"/>
        </w:rPr>
        <w:t>如实发放</w:t>
      </w:r>
      <w:r>
        <w:rPr>
          <w:rFonts w:hint="eastAsia" w:ascii="仿宋" w:hAnsi="仿宋" w:eastAsia="仿宋" w:cs="Times New Roman"/>
          <w:iCs/>
          <w:sz w:val="32"/>
          <w:szCs w:val="32"/>
          <w:u w:val="single"/>
          <w:lang w:eastAsia="zh-CN"/>
        </w:rPr>
        <w:t>，社会保险及商业保险费用按时</w:t>
      </w:r>
      <w:r>
        <w:rPr>
          <w:rFonts w:hint="eastAsia" w:ascii="仿宋" w:hAnsi="仿宋" w:eastAsia="仿宋" w:cs="Times New Roman"/>
          <w:iCs/>
          <w:sz w:val="32"/>
          <w:szCs w:val="32"/>
          <w:u w:val="single"/>
        </w:rPr>
        <w:t>缴纳</w:t>
      </w:r>
      <w:r>
        <w:rPr>
          <w:rFonts w:hint="eastAsia" w:ascii="仿宋" w:hAnsi="仿宋" w:eastAsia="仿宋" w:cs="Times New Roman"/>
          <w:iCs/>
          <w:sz w:val="32"/>
          <w:szCs w:val="32"/>
          <w:u w:val="single"/>
          <w:lang w:eastAsia="zh-CN"/>
        </w:rPr>
        <w:t>，不得脱保</w:t>
      </w:r>
      <w:r>
        <w:rPr>
          <w:rFonts w:hint="eastAsia" w:ascii="仿宋" w:hAnsi="仿宋" w:eastAsia="仿宋" w:cs="Times New Roman"/>
          <w:iCs/>
          <w:sz w:val="32"/>
          <w:szCs w:val="32"/>
          <w:u w:val="single"/>
        </w:rPr>
        <w:t>。</w:t>
      </w:r>
    </w:p>
    <w:p w14:paraId="1300C3B9">
      <w:pPr>
        <w:spacing w:line="560" w:lineRule="exact"/>
        <w:ind w:firstLine="640" w:firstLineChars="200"/>
        <w:jc w:val="left"/>
        <w:rPr>
          <w:rFonts w:ascii="仿宋" w:hAnsi="仿宋" w:eastAsia="仿宋" w:cs="Times New Roman"/>
          <w:iCs/>
          <w:sz w:val="32"/>
          <w:szCs w:val="32"/>
          <w:u w:val="single"/>
        </w:rPr>
      </w:pPr>
      <w:r>
        <w:rPr>
          <w:rFonts w:hint="eastAsia" w:ascii="仿宋" w:hAnsi="仿宋" w:eastAsia="仿宋" w:cs="Times New Roman"/>
          <w:iCs/>
          <w:sz w:val="32"/>
          <w:szCs w:val="32"/>
          <w:u w:val="single"/>
          <w:lang w:val="en-US" w:eastAsia="zh-CN"/>
        </w:rPr>
        <w:t>4</w:t>
      </w:r>
      <w:r>
        <w:rPr>
          <w:rFonts w:hint="eastAsia" w:ascii="仿宋" w:hAnsi="仿宋" w:eastAsia="仿宋" w:cs="Times New Roman"/>
          <w:iCs/>
          <w:sz w:val="32"/>
          <w:szCs w:val="32"/>
          <w:u w:val="single"/>
        </w:rPr>
        <w:t>、被派遣人员因病、事假缺勤的，依据日平均工资额和缺勤天数从当月劳动报酬中扣发。</w:t>
      </w:r>
    </w:p>
    <w:p w14:paraId="784B45F3">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eastAsia="zh-CN"/>
        </w:rPr>
        <w:t>二</w:t>
      </w:r>
      <w:r>
        <w:rPr>
          <w:rFonts w:hint="eastAsia" w:ascii="仿宋" w:hAnsi="仿宋" w:eastAsia="仿宋" w:cs="Times New Roman"/>
          <w:sz w:val="32"/>
          <w:szCs w:val="32"/>
        </w:rPr>
        <w:t>）商务要求</w:t>
      </w:r>
    </w:p>
    <w:p w14:paraId="49E9F03D">
      <w:pPr>
        <w:spacing w:line="560" w:lineRule="exact"/>
        <w:ind w:firstLine="640" w:firstLineChars="200"/>
        <w:jc w:val="left"/>
        <w:rPr>
          <w:rFonts w:ascii="仿宋" w:hAnsi="仿宋" w:eastAsia="仿宋" w:cs="Times New Roman"/>
          <w:iCs/>
          <w:sz w:val="32"/>
          <w:szCs w:val="32"/>
          <w:u w:val="single"/>
        </w:rPr>
      </w:pPr>
      <w:r>
        <w:rPr>
          <w:rFonts w:hint="eastAsia" w:ascii="仿宋" w:hAnsi="仿宋" w:eastAsia="仿宋" w:cs="Times New Roman"/>
          <w:iCs/>
          <w:sz w:val="32"/>
          <w:szCs w:val="32"/>
          <w:u w:val="single"/>
        </w:rPr>
        <w:t>1、项目地点：采购人指定地点。</w:t>
      </w:r>
    </w:p>
    <w:p w14:paraId="3939E525">
      <w:pPr>
        <w:spacing w:line="560" w:lineRule="exact"/>
        <w:ind w:firstLine="640" w:firstLineChars="200"/>
        <w:jc w:val="left"/>
        <w:rPr>
          <w:rFonts w:ascii="仿宋" w:hAnsi="仿宋" w:eastAsia="仿宋" w:cs="Times New Roman"/>
          <w:iCs/>
          <w:sz w:val="32"/>
          <w:szCs w:val="32"/>
          <w:u w:val="single"/>
        </w:rPr>
      </w:pPr>
      <w:r>
        <w:rPr>
          <w:rFonts w:hint="eastAsia" w:ascii="仿宋" w:hAnsi="仿宋" w:eastAsia="仿宋" w:cs="Times New Roman"/>
          <w:iCs/>
          <w:sz w:val="32"/>
          <w:szCs w:val="32"/>
          <w:u w:val="single"/>
        </w:rPr>
        <w:t>2、交货期：</w:t>
      </w:r>
      <w:r>
        <w:rPr>
          <w:rFonts w:hint="eastAsia" w:ascii="仿宋" w:hAnsi="仿宋" w:eastAsia="仿宋" w:cs="Times New Roman"/>
          <w:iCs/>
          <w:sz w:val="32"/>
          <w:szCs w:val="32"/>
          <w:u w:val="single"/>
          <w:lang w:val="en-US" w:eastAsia="zh-CN"/>
        </w:rPr>
        <w:t>5</w:t>
      </w:r>
      <w:r>
        <w:rPr>
          <w:rFonts w:hint="eastAsia" w:ascii="仿宋" w:hAnsi="仿宋" w:eastAsia="仿宋" w:cs="Times New Roman"/>
          <w:iCs/>
          <w:sz w:val="32"/>
          <w:szCs w:val="32"/>
          <w:u w:val="single"/>
        </w:rPr>
        <w:t>日历日</w:t>
      </w:r>
    </w:p>
    <w:p w14:paraId="6218BA36">
      <w:pPr>
        <w:spacing w:line="560" w:lineRule="exact"/>
        <w:ind w:firstLine="640" w:firstLineChars="200"/>
        <w:jc w:val="left"/>
        <w:rPr>
          <w:rFonts w:ascii="仿宋" w:hAnsi="仿宋" w:eastAsia="仿宋" w:cs="Times New Roman"/>
          <w:iCs/>
          <w:sz w:val="32"/>
          <w:szCs w:val="32"/>
          <w:u w:val="single"/>
        </w:rPr>
      </w:pPr>
      <w:r>
        <w:rPr>
          <w:rFonts w:hint="eastAsia" w:ascii="仿宋" w:hAnsi="仿宋" w:eastAsia="仿宋" w:cs="Times New Roman"/>
          <w:iCs/>
          <w:sz w:val="32"/>
          <w:szCs w:val="32"/>
          <w:u w:val="single"/>
        </w:rPr>
        <w:t>3、</w:t>
      </w:r>
      <w:r>
        <w:rPr>
          <w:rFonts w:hint="eastAsia" w:ascii="仿宋" w:hAnsi="仿宋" w:eastAsia="仿宋" w:cs="Times New Roman"/>
          <w:iCs/>
          <w:sz w:val="32"/>
          <w:szCs w:val="32"/>
          <w:u w:val="single"/>
          <w:lang w:eastAsia="zh-CN"/>
        </w:rPr>
        <w:t>报名时间</w:t>
      </w:r>
      <w:r>
        <w:rPr>
          <w:rFonts w:hint="eastAsia" w:ascii="仿宋" w:hAnsi="仿宋" w:eastAsia="仿宋" w:cs="Times New Roman"/>
          <w:iCs/>
          <w:sz w:val="32"/>
          <w:szCs w:val="32"/>
          <w:u w:val="single"/>
        </w:rPr>
        <w:t>：</w:t>
      </w:r>
      <w:r>
        <w:rPr>
          <w:rFonts w:hint="eastAsia" w:ascii="仿宋" w:hAnsi="仿宋" w:eastAsia="仿宋" w:cs="Times New Roman"/>
          <w:iCs/>
          <w:sz w:val="32"/>
          <w:szCs w:val="32"/>
          <w:u w:val="single"/>
          <w:lang w:val="en-US" w:eastAsia="zh-CN"/>
        </w:rPr>
        <w:t>2026年7月20日-2026年7月22日</w:t>
      </w:r>
      <w:r>
        <w:rPr>
          <w:rFonts w:hint="eastAsia" w:ascii="仿宋" w:hAnsi="仿宋" w:eastAsia="仿宋" w:cs="Times New Roman"/>
          <w:iCs/>
          <w:sz w:val="32"/>
          <w:szCs w:val="32"/>
          <w:u w:val="single"/>
        </w:rPr>
        <w:t>。</w:t>
      </w:r>
    </w:p>
    <w:p w14:paraId="3CA187BE">
      <w:pPr>
        <w:spacing w:line="560" w:lineRule="exact"/>
        <w:ind w:firstLine="640" w:firstLineChars="200"/>
        <w:jc w:val="left"/>
        <w:rPr>
          <w:rFonts w:hint="default" w:ascii="仿宋" w:hAnsi="仿宋" w:eastAsia="仿宋" w:cs="Times New Roman"/>
          <w:iCs/>
          <w:sz w:val="32"/>
          <w:szCs w:val="32"/>
          <w:u w:val="single"/>
          <w:lang w:val="en-US" w:eastAsia="zh-CN"/>
        </w:rPr>
      </w:pPr>
      <w:r>
        <w:rPr>
          <w:rFonts w:hint="eastAsia" w:ascii="仿宋" w:hAnsi="仿宋" w:eastAsia="仿宋" w:cs="Times New Roman"/>
          <w:iCs/>
          <w:sz w:val="32"/>
          <w:szCs w:val="32"/>
          <w:u w:val="single"/>
        </w:rPr>
        <w:t>4、</w:t>
      </w:r>
      <w:r>
        <w:rPr>
          <w:rFonts w:hint="eastAsia" w:ascii="仿宋" w:hAnsi="仿宋" w:eastAsia="仿宋" w:cs="Times New Roman"/>
          <w:iCs/>
          <w:sz w:val="32"/>
          <w:szCs w:val="32"/>
          <w:u w:val="single"/>
          <w:lang w:eastAsia="zh-CN"/>
        </w:rPr>
        <w:t>报名地点及电话：新乡市人民检察院</w:t>
      </w:r>
      <w:r>
        <w:rPr>
          <w:rFonts w:hint="eastAsia" w:ascii="仿宋" w:hAnsi="仿宋" w:eastAsia="仿宋" w:cs="Times New Roman"/>
          <w:iCs/>
          <w:sz w:val="32"/>
          <w:szCs w:val="32"/>
          <w:u w:val="single"/>
          <w:lang w:val="en-US" w:eastAsia="zh-CN"/>
        </w:rPr>
        <w:t>222办公室03735123516</w:t>
      </w:r>
    </w:p>
    <w:sectPr>
      <w:footerReference r:id="rId5" w:type="default"/>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9192">
    <w:pPr>
      <w:pStyle w:val="5"/>
      <w:jc w:val="right"/>
      <w:rPr>
        <w:rFonts w:ascii="宋体"/>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7992C200">
                          <w:pPr>
                            <w:pStyle w:val="5"/>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MzFdEAAAADAQAADwAAAAAAAAABACAAAAAiAAAAZHJz&#10;L2Rvd25yZXYueG1sUEsBAhQAFAAAAAgAh07iQP7x3LoLAgAAAgQAAA4AAAAAAAAAAQAgAAAAIAEA&#10;AGRycy9lMm9Eb2MueG1sUEsFBgAAAAAGAAYAWQEAAJ0FAAAAAA==&#10;">
              <v:fill on="f" focussize="0,0"/>
              <v:stroke on="f"/>
              <v:imagedata o:title=""/>
              <o:lock v:ext="edit" aspectratio="f"/>
              <v:textbox inset="0mm,0mm,0mm,0mm" style="mso-fit-shape-to-text:t;">
                <w:txbxContent>
                  <w:p w14:paraId="7992C200">
                    <w:pPr>
                      <w:pStyle w:val="5"/>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03366">
    <w:pPr>
      <w:pStyle w:val="5"/>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BA017">
    <w:pPr>
      <w:pStyle w:val="5"/>
      <w:jc w:val="right"/>
      <w:rPr>
        <w:rFonts w:ascii="宋体"/>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3050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wps:spPr>
                    <wps:txbx>
                      <w:txbxContent>
                        <w:p w14:paraId="01370138">
                          <w:pPr>
                            <w:pStyle w:val="5"/>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54</w:t>
                          </w:r>
                          <w:r>
                            <w:rPr>
                              <w:rFonts w:ascii="宋体" w:hAnsi="宋体"/>
                              <w:sz w:val="28"/>
                              <w:szCs w:val="28"/>
                            </w:rPr>
                            <w:fldChar w:fldCharType="end"/>
                          </w:r>
                          <w:r>
                            <w:rPr>
                              <w:rFonts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60288;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VEvMtEAAAAEAQAADwAAAAAAAAABACAAAAAiAAAAZHJz&#10;L2Rvd25yZXYueG1sUEsBAhQAFAAAAAgAh07iQNX/ck8LAgAAAgQAAA4AAAAAAAAAAQAgAAAAIAEA&#10;AGRycy9lMm9Eb2MueG1sUEsFBgAAAAAGAAYAWQEAAJ0FAAAAAA==&#10;">
              <v:fill on="f" focussize="0,0"/>
              <v:stroke on="f"/>
              <v:imagedata o:title=""/>
              <o:lock v:ext="edit" aspectratio="f"/>
              <v:textbox inset="0mm,0mm,0mm,0mm" style="mso-fit-shape-to-text:t;">
                <w:txbxContent>
                  <w:p w14:paraId="01370138">
                    <w:pPr>
                      <w:pStyle w:val="5"/>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54</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F0"/>
    <w:rsid w:val="00001259"/>
    <w:rsid w:val="00073B66"/>
    <w:rsid w:val="001036A1"/>
    <w:rsid w:val="00154F91"/>
    <w:rsid w:val="0017391B"/>
    <w:rsid w:val="00190D33"/>
    <w:rsid w:val="00226538"/>
    <w:rsid w:val="002403B5"/>
    <w:rsid w:val="002808B3"/>
    <w:rsid w:val="002C26C1"/>
    <w:rsid w:val="002D250A"/>
    <w:rsid w:val="002D300A"/>
    <w:rsid w:val="00300EC3"/>
    <w:rsid w:val="003357B4"/>
    <w:rsid w:val="0034215C"/>
    <w:rsid w:val="00376851"/>
    <w:rsid w:val="003B1E13"/>
    <w:rsid w:val="003C28F0"/>
    <w:rsid w:val="003E6360"/>
    <w:rsid w:val="00423FC1"/>
    <w:rsid w:val="004259CB"/>
    <w:rsid w:val="004310BA"/>
    <w:rsid w:val="004D015B"/>
    <w:rsid w:val="004E45E2"/>
    <w:rsid w:val="005953F4"/>
    <w:rsid w:val="005A6915"/>
    <w:rsid w:val="005E1B50"/>
    <w:rsid w:val="005F6C53"/>
    <w:rsid w:val="007567A2"/>
    <w:rsid w:val="00783DF9"/>
    <w:rsid w:val="00792523"/>
    <w:rsid w:val="00793D06"/>
    <w:rsid w:val="007B284A"/>
    <w:rsid w:val="007E3629"/>
    <w:rsid w:val="008204D3"/>
    <w:rsid w:val="00877E7F"/>
    <w:rsid w:val="008A0828"/>
    <w:rsid w:val="008D54B3"/>
    <w:rsid w:val="008E0482"/>
    <w:rsid w:val="009329CD"/>
    <w:rsid w:val="00943543"/>
    <w:rsid w:val="00954B54"/>
    <w:rsid w:val="00982B69"/>
    <w:rsid w:val="009E0BE2"/>
    <w:rsid w:val="00A10744"/>
    <w:rsid w:val="00A44729"/>
    <w:rsid w:val="00A51DE9"/>
    <w:rsid w:val="00A82169"/>
    <w:rsid w:val="00AB2E26"/>
    <w:rsid w:val="00AF709B"/>
    <w:rsid w:val="00B30100"/>
    <w:rsid w:val="00B67F07"/>
    <w:rsid w:val="00BB7ADE"/>
    <w:rsid w:val="00BD0AFE"/>
    <w:rsid w:val="00C2766C"/>
    <w:rsid w:val="00C3491A"/>
    <w:rsid w:val="00C90A0E"/>
    <w:rsid w:val="00CA4836"/>
    <w:rsid w:val="00CB7BBD"/>
    <w:rsid w:val="00D12176"/>
    <w:rsid w:val="00D25278"/>
    <w:rsid w:val="00D27953"/>
    <w:rsid w:val="00DD3E01"/>
    <w:rsid w:val="00EB6024"/>
    <w:rsid w:val="00EF346F"/>
    <w:rsid w:val="00EF523F"/>
    <w:rsid w:val="00F11C71"/>
    <w:rsid w:val="00F14C64"/>
    <w:rsid w:val="00F314D3"/>
    <w:rsid w:val="00F43847"/>
    <w:rsid w:val="00F76D4B"/>
    <w:rsid w:val="00FF2A4C"/>
    <w:rsid w:val="01422AF3"/>
    <w:rsid w:val="01DC1BA3"/>
    <w:rsid w:val="12F227A2"/>
    <w:rsid w:val="1648348A"/>
    <w:rsid w:val="1A325F6A"/>
    <w:rsid w:val="389A4F6D"/>
    <w:rsid w:val="3B2C045B"/>
    <w:rsid w:val="54E57124"/>
    <w:rsid w:val="6FCBBFCA"/>
    <w:rsid w:val="71826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autoSpaceDE/>
      <w:autoSpaceDN/>
      <w:adjustRightInd/>
      <w:jc w:val="center"/>
    </w:pPr>
    <w:rPr>
      <w:rFonts w:ascii="Times New Roman"/>
      <w:kern w:val="2"/>
      <w:sz w:val="44"/>
      <w:szCs w:val="24"/>
    </w:rPr>
  </w:style>
  <w:style w:type="paragraph" w:styleId="4">
    <w:name w:val="Body Text 2"/>
    <w:basedOn w:val="1"/>
    <w:qFormat/>
    <w:uiPriority w:val="0"/>
    <w:pPr>
      <w:spacing w:after="120" w:line="480" w:lineRule="auto"/>
    </w:pPr>
    <w:rPr>
      <w:rFonts w:ascii="Times New Roman"/>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1456</Words>
  <Characters>1484</Characters>
  <Lines>4</Lines>
  <Paragraphs>1</Paragraphs>
  <TotalTime>16</TotalTime>
  <ScaleCrop>false</ScaleCrop>
  <LinksUpToDate>false</LinksUpToDate>
  <CharactersWithSpaces>1573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2023-04-25T14:20:00Z</dcterms:created>
  <dc:creator>周鸫</dc:creator>
  <cp:lastModifiedBy>牛十一</cp:lastModifiedBy>
  <cp:lastPrinted>2023-11-26T12:06:00Z</cp:lastPrinted>
  <dcterms:modified xsi:type="dcterms:W3CDTF">2026-07-17T09:35:25Z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eyJoZGlkIjoiZDQ0ODBjZDc4YWMzODJjOWU4ODBkNGUzZTY5ZjNlYWUiLCJ1c2VySWQiOiIxMjg5OTczMTkyIn0=</vt:lpwstr>
  </property>
  <property fmtid="{D5CDD505-2E9C-101B-9397-08002B2CF9AE}" pid="4" name="ICV">
    <vt:lpwstr>C261DB8EDE3E4ED2B8E755396B52DEDA_12</vt:lpwstr>
  </property>
</Properties>
</file>